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30552" w14:textId="425CD710" w:rsidR="009A306A" w:rsidRPr="00DF2E81" w:rsidRDefault="009A306A" w:rsidP="00DF2E81">
      <w:pPr>
        <w:ind w:left="-851" w:firstLine="851"/>
        <w:jc w:val="center"/>
        <w:rPr>
          <w:rFonts w:ascii="Franklin Gothic Demi Cond" w:hAnsi="Franklin Gothic Demi Cond" w:cs="Aharoni"/>
          <w:b/>
          <w:sz w:val="96"/>
          <w:szCs w:val="96"/>
          <w:u w:val="single"/>
        </w:rPr>
      </w:pPr>
      <w:r w:rsidRPr="00DF2E81">
        <w:rPr>
          <w:rFonts w:ascii="Franklin Gothic Demi Cond" w:hAnsi="Franklin Gothic Demi Cond" w:cs="Aharoni"/>
          <w:b/>
          <w:sz w:val="96"/>
          <w:szCs w:val="96"/>
          <w:u w:val="single"/>
        </w:rPr>
        <w:t>NOTICE OF GENERAL BAND MEETING</w:t>
      </w:r>
    </w:p>
    <w:p w14:paraId="047FF5D5" w14:textId="423C3EE0" w:rsidR="001B3DAE" w:rsidRPr="00181DF9" w:rsidRDefault="00DF2E81" w:rsidP="00DF2E81">
      <w:pPr>
        <w:jc w:val="center"/>
        <w:rPr>
          <w:rFonts w:ascii="Franklin Gothic Demi Cond" w:hAnsi="Franklin Gothic Demi Cond"/>
          <w:color w:val="FF0000"/>
          <w:sz w:val="56"/>
          <w:szCs w:val="48"/>
        </w:rPr>
      </w:pPr>
      <w:r w:rsidRPr="00181DF9">
        <w:rPr>
          <w:rFonts w:ascii="Franklin Gothic Demi Cond" w:hAnsi="Franklin Gothic Demi Cond"/>
          <w:color w:val="FF0000"/>
          <w:sz w:val="56"/>
          <w:szCs w:val="48"/>
        </w:rPr>
        <w:t xml:space="preserve">WITH FLYING NICKEL ON </w:t>
      </w:r>
      <w:r w:rsidR="001F53B8">
        <w:rPr>
          <w:rFonts w:ascii="Franklin Gothic Demi Cond" w:hAnsi="Franklin Gothic Demi Cond"/>
          <w:color w:val="FF0000"/>
          <w:sz w:val="56"/>
          <w:szCs w:val="48"/>
        </w:rPr>
        <w:t xml:space="preserve">MINAGO </w:t>
      </w:r>
      <w:r w:rsidR="001F53B8">
        <w:rPr>
          <w:rFonts w:ascii="Franklin Gothic Demi Cond" w:hAnsi="Franklin Gothic Demi Cond"/>
          <w:color w:val="FF0000"/>
          <w:sz w:val="56"/>
          <w:szCs w:val="48"/>
        </w:rPr>
        <w:br/>
        <w:t>MINING PROJECT</w:t>
      </w:r>
    </w:p>
    <w:p w14:paraId="3C069417" w14:textId="75F0D3E0" w:rsidR="009A306A" w:rsidRDefault="009A306A" w:rsidP="009A306A">
      <w:pPr>
        <w:rPr>
          <w:rFonts w:ascii="Franklin Gothic Demi Cond" w:hAnsi="Franklin Gothic Demi Cond"/>
          <w:sz w:val="56"/>
        </w:rPr>
      </w:pPr>
      <w:r>
        <w:rPr>
          <w:rFonts w:ascii="Franklin Gothic Demi Cond" w:hAnsi="Franklin Gothic Demi Cond"/>
          <w:sz w:val="56"/>
        </w:rPr>
        <w:t>When:</w:t>
      </w:r>
      <w:r>
        <w:rPr>
          <w:rFonts w:ascii="Franklin Gothic Demi Cond" w:hAnsi="Franklin Gothic Demi Cond"/>
          <w:sz w:val="56"/>
        </w:rPr>
        <w:tab/>
      </w:r>
      <w:r>
        <w:rPr>
          <w:rFonts w:ascii="Franklin Gothic Demi Cond" w:hAnsi="Franklin Gothic Demi Cond"/>
          <w:sz w:val="56"/>
        </w:rPr>
        <w:tab/>
      </w:r>
      <w:r w:rsidR="00DF2E81">
        <w:rPr>
          <w:rFonts w:ascii="Franklin Gothic Demi Cond" w:hAnsi="Franklin Gothic Demi Cond"/>
          <w:sz w:val="56"/>
        </w:rPr>
        <w:t>Thursday, June 9</w:t>
      </w:r>
      <w:r w:rsidR="00DF2E81" w:rsidRPr="00DF2E81">
        <w:rPr>
          <w:rFonts w:ascii="Franklin Gothic Demi Cond" w:hAnsi="Franklin Gothic Demi Cond"/>
          <w:sz w:val="56"/>
          <w:vertAlign w:val="superscript"/>
        </w:rPr>
        <w:t>th</w:t>
      </w:r>
      <w:r w:rsidR="00DF2E81">
        <w:rPr>
          <w:rFonts w:ascii="Franklin Gothic Demi Cond" w:hAnsi="Franklin Gothic Demi Cond"/>
          <w:sz w:val="56"/>
        </w:rPr>
        <w:t>, 2022</w:t>
      </w:r>
    </w:p>
    <w:p w14:paraId="636C1A88" w14:textId="77777777" w:rsidR="001B3DAE" w:rsidRDefault="009A306A" w:rsidP="009A306A">
      <w:pPr>
        <w:rPr>
          <w:rFonts w:ascii="Franklin Gothic Demi Cond" w:hAnsi="Franklin Gothic Demi Cond"/>
          <w:color w:val="FF0000"/>
          <w:sz w:val="52"/>
        </w:rPr>
      </w:pPr>
      <w:r>
        <w:rPr>
          <w:rFonts w:ascii="Franklin Gothic Demi Cond" w:hAnsi="Franklin Gothic Demi Cond"/>
          <w:sz w:val="56"/>
        </w:rPr>
        <w:t>Where:</w:t>
      </w:r>
      <w:r>
        <w:rPr>
          <w:rFonts w:ascii="Franklin Gothic Demi Cond" w:hAnsi="Franklin Gothic Demi Cond"/>
          <w:sz w:val="56"/>
        </w:rPr>
        <w:tab/>
      </w:r>
      <w:r w:rsidRPr="009A306A">
        <w:rPr>
          <w:rFonts w:ascii="Franklin Gothic Demi Cond" w:hAnsi="Franklin Gothic Demi Cond"/>
          <w:color w:val="FF0000"/>
          <w:sz w:val="52"/>
        </w:rPr>
        <w:t xml:space="preserve">Norway House </w:t>
      </w:r>
      <w:r w:rsidR="001B3DAE">
        <w:rPr>
          <w:rFonts w:ascii="Franklin Gothic Demi Cond" w:hAnsi="Franklin Gothic Demi Cond"/>
          <w:color w:val="FF0000"/>
          <w:sz w:val="52"/>
        </w:rPr>
        <w:t>Cree Nation</w:t>
      </w:r>
    </w:p>
    <w:p w14:paraId="4542CDFD" w14:textId="77777777" w:rsidR="009A306A" w:rsidRDefault="009A306A" w:rsidP="001B3DAE">
      <w:pPr>
        <w:ind w:left="1440" w:firstLine="720"/>
        <w:rPr>
          <w:rFonts w:ascii="Franklin Gothic Demi Cond" w:hAnsi="Franklin Gothic Demi Cond"/>
          <w:color w:val="FF0000"/>
          <w:sz w:val="52"/>
        </w:rPr>
      </w:pPr>
      <w:r w:rsidRPr="009A306A">
        <w:rPr>
          <w:rFonts w:ascii="Franklin Gothic Demi Cond" w:hAnsi="Franklin Gothic Demi Cond"/>
          <w:color w:val="FF0000"/>
          <w:sz w:val="52"/>
        </w:rPr>
        <w:t>Multiplex Auditorium</w:t>
      </w:r>
    </w:p>
    <w:p w14:paraId="2EE5430B" w14:textId="77777777" w:rsidR="009A306A" w:rsidRDefault="009A306A" w:rsidP="009A306A">
      <w:pPr>
        <w:rPr>
          <w:rFonts w:ascii="Franklin Gothic Demi Cond" w:hAnsi="Franklin Gothic Demi Cond"/>
          <w:sz w:val="52"/>
        </w:rPr>
      </w:pPr>
      <w:r>
        <w:rPr>
          <w:rFonts w:ascii="Franklin Gothic Demi Cond" w:hAnsi="Franklin Gothic Demi Cond"/>
          <w:sz w:val="52"/>
        </w:rPr>
        <w:t>Time:</w:t>
      </w:r>
      <w:r>
        <w:rPr>
          <w:rFonts w:ascii="Franklin Gothic Demi Cond" w:hAnsi="Franklin Gothic Demi Cond"/>
          <w:sz w:val="52"/>
        </w:rPr>
        <w:tab/>
      </w:r>
      <w:r>
        <w:rPr>
          <w:rFonts w:ascii="Franklin Gothic Demi Cond" w:hAnsi="Franklin Gothic Demi Cond"/>
          <w:sz w:val="52"/>
        </w:rPr>
        <w:tab/>
      </w:r>
      <w:r w:rsidR="00E43F83">
        <w:rPr>
          <w:rFonts w:ascii="Franklin Gothic Demi Cond" w:hAnsi="Franklin Gothic Demi Cond"/>
          <w:sz w:val="52"/>
        </w:rPr>
        <w:t>12:00 p.m. – 4:00 p.m.</w:t>
      </w:r>
    </w:p>
    <w:p w14:paraId="2C49D88F" w14:textId="77777777" w:rsidR="009A306A" w:rsidRDefault="009A306A" w:rsidP="009A306A">
      <w:pPr>
        <w:jc w:val="center"/>
        <w:rPr>
          <w:rFonts w:ascii="Franklin Gothic Demi Cond" w:hAnsi="Franklin Gothic Demi Cond"/>
          <w:sz w:val="52"/>
          <w:u w:val="single"/>
        </w:rPr>
      </w:pPr>
      <w:r w:rsidRPr="009A306A">
        <w:rPr>
          <w:rFonts w:ascii="Franklin Gothic Demi Cond" w:hAnsi="Franklin Gothic Demi Cond"/>
          <w:sz w:val="52"/>
          <w:u w:val="single"/>
        </w:rPr>
        <w:t>Agenda</w:t>
      </w:r>
    </w:p>
    <w:p w14:paraId="2805BE71" w14:textId="72999A3E" w:rsidR="009A306A" w:rsidRPr="00DF2E81" w:rsidRDefault="00DF2E81" w:rsidP="00DF2E81">
      <w:pPr>
        <w:pStyle w:val="ListParagraph"/>
        <w:numPr>
          <w:ilvl w:val="0"/>
          <w:numId w:val="2"/>
        </w:numPr>
        <w:rPr>
          <w:rFonts w:ascii="Franklin Gothic Demi Cond" w:hAnsi="Franklin Gothic Demi Cond"/>
          <w:color w:val="00B050"/>
          <w:sz w:val="52"/>
        </w:rPr>
      </w:pPr>
      <w:r w:rsidRPr="00DF2E81">
        <w:rPr>
          <w:rFonts w:ascii="Franklin Gothic Demi Cond" w:hAnsi="Franklin Gothic Demi Cond"/>
          <w:color w:val="00B050"/>
          <w:sz w:val="52"/>
        </w:rPr>
        <w:t>Opening Prayer</w:t>
      </w:r>
    </w:p>
    <w:p w14:paraId="09BF4126" w14:textId="2E7E3CE2" w:rsidR="00DF2E81" w:rsidRPr="00DF2E81" w:rsidRDefault="00DF2E81" w:rsidP="00DF2E81">
      <w:pPr>
        <w:pStyle w:val="ListParagraph"/>
        <w:numPr>
          <w:ilvl w:val="0"/>
          <w:numId w:val="2"/>
        </w:numPr>
        <w:rPr>
          <w:rFonts w:ascii="Franklin Gothic Demi Cond" w:hAnsi="Franklin Gothic Demi Cond"/>
          <w:color w:val="00B050"/>
          <w:sz w:val="52"/>
        </w:rPr>
      </w:pPr>
      <w:r w:rsidRPr="00DF2E81">
        <w:rPr>
          <w:rFonts w:ascii="Franklin Gothic Demi Cond" w:hAnsi="Franklin Gothic Demi Cond"/>
          <w:color w:val="00B050"/>
          <w:sz w:val="52"/>
        </w:rPr>
        <w:t>Introductions</w:t>
      </w:r>
    </w:p>
    <w:p w14:paraId="3BF288D0" w14:textId="4C5D44BE" w:rsidR="00DF2E81" w:rsidRPr="00DF2E81" w:rsidRDefault="00DF2E81" w:rsidP="00DF2E81">
      <w:pPr>
        <w:pStyle w:val="ListParagraph"/>
        <w:numPr>
          <w:ilvl w:val="0"/>
          <w:numId w:val="2"/>
        </w:numPr>
        <w:rPr>
          <w:rFonts w:ascii="Franklin Gothic Demi Cond" w:hAnsi="Franklin Gothic Demi Cond"/>
          <w:color w:val="00B050"/>
          <w:sz w:val="52"/>
        </w:rPr>
      </w:pPr>
      <w:r w:rsidRPr="00DF2E81">
        <w:rPr>
          <w:rFonts w:ascii="Franklin Gothic Demi Cond" w:hAnsi="Franklin Gothic Demi Cond"/>
          <w:color w:val="00B050"/>
          <w:sz w:val="52"/>
        </w:rPr>
        <w:t>Presentation by Flying Nickel</w:t>
      </w:r>
    </w:p>
    <w:p w14:paraId="56620502" w14:textId="3D066E29" w:rsidR="00DF2E81" w:rsidRPr="00DF2E81" w:rsidRDefault="00DF2E81" w:rsidP="00DF2E81">
      <w:pPr>
        <w:pStyle w:val="ListParagraph"/>
        <w:numPr>
          <w:ilvl w:val="0"/>
          <w:numId w:val="2"/>
        </w:numPr>
        <w:rPr>
          <w:rFonts w:ascii="Franklin Gothic Demi Cond" w:hAnsi="Franklin Gothic Demi Cond"/>
          <w:color w:val="00B050"/>
          <w:sz w:val="52"/>
        </w:rPr>
      </w:pPr>
      <w:r w:rsidRPr="00DF2E81">
        <w:rPr>
          <w:rFonts w:ascii="Franklin Gothic Demi Cond" w:hAnsi="Franklin Gothic Demi Cond"/>
          <w:color w:val="00B050"/>
          <w:sz w:val="52"/>
        </w:rPr>
        <w:t>Question Period</w:t>
      </w:r>
    </w:p>
    <w:p w14:paraId="3ABCF4A9" w14:textId="154719A3" w:rsidR="00DF2E81" w:rsidRPr="00DF2E81" w:rsidRDefault="00DF2E81" w:rsidP="00DF2E81">
      <w:pPr>
        <w:pStyle w:val="ListParagraph"/>
        <w:numPr>
          <w:ilvl w:val="0"/>
          <w:numId w:val="2"/>
        </w:numPr>
        <w:rPr>
          <w:rFonts w:ascii="Franklin Gothic Demi Cond" w:hAnsi="Franklin Gothic Demi Cond"/>
          <w:color w:val="00B050"/>
          <w:sz w:val="52"/>
        </w:rPr>
      </w:pPr>
      <w:r w:rsidRPr="00DF2E81">
        <w:rPr>
          <w:rFonts w:ascii="Franklin Gothic Demi Cond" w:hAnsi="Franklin Gothic Demi Cond"/>
          <w:color w:val="00B050"/>
          <w:sz w:val="52"/>
        </w:rPr>
        <w:t>Closing Prayer</w:t>
      </w:r>
    </w:p>
    <w:p w14:paraId="7423E3D6" w14:textId="27E34F32" w:rsidR="001B3DAE" w:rsidRPr="00DF2E81" w:rsidRDefault="009A306A" w:rsidP="00DF2E81">
      <w:pPr>
        <w:jc w:val="center"/>
        <w:rPr>
          <w:rFonts w:ascii="Franklin Gothic Demi Cond" w:hAnsi="Franklin Gothic Demi Cond"/>
          <w:color w:val="00B0F0"/>
          <w:sz w:val="52"/>
        </w:rPr>
      </w:pPr>
      <w:r w:rsidRPr="00DF2E81">
        <w:rPr>
          <w:rFonts w:ascii="Franklin Gothic Demi Cond" w:hAnsi="Franklin Gothic Demi Cond"/>
          <w:color w:val="00B0F0"/>
          <w:sz w:val="52"/>
        </w:rPr>
        <w:t>Lunch will be provided.</w:t>
      </w:r>
    </w:p>
    <w:p w14:paraId="1FE890BD" w14:textId="77777777" w:rsidR="009A306A" w:rsidRDefault="009A306A" w:rsidP="009A306A">
      <w:pPr>
        <w:jc w:val="center"/>
      </w:pPr>
      <w:r w:rsidRPr="009A306A">
        <w:rPr>
          <w:rFonts w:ascii="Franklin Gothic Demi Cond" w:hAnsi="Franklin Gothic Demi Cond"/>
          <w:color w:val="FF0000"/>
          <w:sz w:val="52"/>
        </w:rPr>
        <w:t>If you require a ride, please call the Chief and Council at 204-359-6786.</w:t>
      </w:r>
    </w:p>
    <w:sectPr w:rsidR="009A306A" w:rsidSect="00DF2E81">
      <w:headerReference w:type="even" r:id="rId7"/>
      <w:headerReference w:type="default" r:id="rId8"/>
      <w:headerReference w:type="first" r:id="rId9"/>
      <w:pgSz w:w="12240" w:h="15840"/>
      <w:pgMar w:top="568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3C2E5" w14:textId="77777777" w:rsidR="00575D76" w:rsidRDefault="00575D76" w:rsidP="003F29A8">
      <w:pPr>
        <w:spacing w:after="0" w:line="240" w:lineRule="auto"/>
      </w:pPr>
      <w:r>
        <w:separator/>
      </w:r>
    </w:p>
  </w:endnote>
  <w:endnote w:type="continuationSeparator" w:id="0">
    <w:p w14:paraId="62DFAF2F" w14:textId="77777777" w:rsidR="00575D76" w:rsidRDefault="00575D76" w:rsidP="003F2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DC065" w14:textId="77777777" w:rsidR="00575D76" w:rsidRDefault="00575D76" w:rsidP="003F29A8">
      <w:pPr>
        <w:spacing w:after="0" w:line="240" w:lineRule="auto"/>
      </w:pPr>
      <w:r>
        <w:separator/>
      </w:r>
    </w:p>
  </w:footnote>
  <w:footnote w:type="continuationSeparator" w:id="0">
    <w:p w14:paraId="37E76C0B" w14:textId="77777777" w:rsidR="00575D76" w:rsidRDefault="00575D76" w:rsidP="003F2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9BA06" w14:textId="77777777" w:rsidR="003F29A8" w:rsidRDefault="003053E7">
    <w:pPr>
      <w:pStyle w:val="Header"/>
    </w:pPr>
    <w:r>
      <w:rPr>
        <w:noProof/>
        <w:lang w:eastAsia="en-CA"/>
      </w:rPr>
    </w:r>
    <w:r w:rsidR="003053E7">
      <w:rPr>
        <w:noProof/>
        <w:lang w:eastAsia="en-CA"/>
      </w:rPr>
      <w:pict w14:anchorId="2A18E5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97144" o:spid="_x0000_s1026" type="#_x0000_t75" alt="" style="position:absolute;margin-left:0;margin-top:0;width:622.65pt;height:585.5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hcn_logo_369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E906C" w14:textId="77777777" w:rsidR="003F29A8" w:rsidRDefault="003053E7">
    <w:pPr>
      <w:pStyle w:val="Header"/>
    </w:pPr>
    <w:r>
      <w:rPr>
        <w:noProof/>
        <w:lang w:eastAsia="en-CA"/>
      </w:rPr>
    </w:r>
    <w:r w:rsidR="003053E7">
      <w:rPr>
        <w:noProof/>
        <w:lang w:eastAsia="en-CA"/>
      </w:rPr>
      <w:pict w14:anchorId="182ABC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97145" o:spid="_x0000_s1027" type="#_x0000_t75" alt="" style="position:absolute;margin-left:0;margin-top:0;width:622.65pt;height:585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hcn_logo_369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2F117" w14:textId="77777777" w:rsidR="003F29A8" w:rsidRDefault="003053E7">
    <w:pPr>
      <w:pStyle w:val="Header"/>
    </w:pPr>
    <w:r>
      <w:rPr>
        <w:noProof/>
        <w:lang w:eastAsia="en-CA"/>
      </w:rPr>
    </w:r>
    <w:r w:rsidR="003053E7">
      <w:rPr>
        <w:noProof/>
        <w:lang w:eastAsia="en-CA"/>
      </w:rPr>
      <w:pict w14:anchorId="3A7FB4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97143" o:spid="_x0000_s1025" type="#_x0000_t75" alt="" style="position:absolute;margin-left:0;margin-top:0;width:622.65pt;height:585.5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hcn_logo_369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722C1"/>
    <w:multiLevelType w:val="hybridMultilevel"/>
    <w:tmpl w:val="07BC17B8"/>
    <w:lvl w:ilvl="0" w:tplc="3110A680">
      <w:start w:val="6"/>
      <w:numFmt w:val="bullet"/>
      <w:lvlText w:val="-"/>
      <w:lvlJc w:val="left"/>
      <w:pPr>
        <w:ind w:left="1080" w:hanging="360"/>
      </w:pPr>
      <w:rPr>
        <w:rFonts w:ascii="Franklin Gothic Demi Cond" w:eastAsiaTheme="minorHAnsi" w:hAnsi="Franklin Gothic Demi Con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3D6082"/>
    <w:multiLevelType w:val="hybridMultilevel"/>
    <w:tmpl w:val="D6C6295A"/>
    <w:lvl w:ilvl="0" w:tplc="57C0E93A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0798197">
    <w:abstractNumId w:val="0"/>
  </w:num>
  <w:num w:numId="2" w16cid:durableId="1529492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06A"/>
    <w:rsid w:val="00022821"/>
    <w:rsid w:val="000243B3"/>
    <w:rsid w:val="000603D1"/>
    <w:rsid w:val="00156FD1"/>
    <w:rsid w:val="00181DF9"/>
    <w:rsid w:val="00192EDD"/>
    <w:rsid w:val="001A365C"/>
    <w:rsid w:val="001B3DAE"/>
    <w:rsid w:val="001F53B8"/>
    <w:rsid w:val="00215230"/>
    <w:rsid w:val="00273B28"/>
    <w:rsid w:val="003053E7"/>
    <w:rsid w:val="003F29A8"/>
    <w:rsid w:val="00400C62"/>
    <w:rsid w:val="00502D6D"/>
    <w:rsid w:val="00534382"/>
    <w:rsid w:val="00575D76"/>
    <w:rsid w:val="007E1E9F"/>
    <w:rsid w:val="008A46DF"/>
    <w:rsid w:val="009A306A"/>
    <w:rsid w:val="00AC34D8"/>
    <w:rsid w:val="00C92AD9"/>
    <w:rsid w:val="00CC1A27"/>
    <w:rsid w:val="00DF2E81"/>
    <w:rsid w:val="00DF7DAD"/>
    <w:rsid w:val="00E43F83"/>
    <w:rsid w:val="00ED50F6"/>
    <w:rsid w:val="00F7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588FA"/>
  <w15:docId w15:val="{E7A1A5DA-F681-4E34-BB44-B8206E3A5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0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2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29A8"/>
  </w:style>
  <w:style w:type="paragraph" w:styleId="Footer">
    <w:name w:val="footer"/>
    <w:basedOn w:val="Normal"/>
    <w:link w:val="FooterChar"/>
    <w:uiPriority w:val="99"/>
    <w:semiHidden/>
    <w:unhideWhenUsed/>
    <w:rsid w:val="003F2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2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Rowden</dc:creator>
  <cp:lastModifiedBy>Doug Ramsey</cp:lastModifiedBy>
  <cp:revision>4</cp:revision>
  <cp:lastPrinted>2019-01-10T19:33:00Z</cp:lastPrinted>
  <dcterms:created xsi:type="dcterms:W3CDTF">2022-05-11T17:10:00Z</dcterms:created>
  <dcterms:modified xsi:type="dcterms:W3CDTF">2022-05-11T17:13:00Z</dcterms:modified>
</cp:coreProperties>
</file>